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8A" w:rsidRPr="000B4B8A" w:rsidRDefault="0028044D" w:rsidP="000B4B8A">
      <w:pPr>
        <w:tabs>
          <w:tab w:val="center" w:pos="4395"/>
          <w:tab w:val="right" w:pos="9072"/>
        </w:tabs>
        <w:rPr>
          <w:b/>
          <w:sz w:val="24"/>
          <w:szCs w:val="24"/>
          <w:lang w:val="bg-BG"/>
        </w:rPr>
      </w:pP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704215</wp:posOffset>
                </wp:positionV>
                <wp:extent cx="2628900" cy="0"/>
                <wp:effectExtent l="9525" t="8890" r="9525" b="10160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pt,55.45pt" to="478.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" strokecolor="gray" strokeweight="1pt"/>
            </w:pict>
          </mc:Fallback>
        </mc:AlternateContent>
      </w: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3538855</wp:posOffset>
                </wp:positionH>
                <wp:positionV relativeFrom="paragraph">
                  <wp:posOffset>132715</wp:posOffset>
                </wp:positionV>
                <wp:extent cx="2057400" cy="571500"/>
                <wp:effectExtent l="0" t="0" r="4445" b="63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8A" w:rsidRPr="008F3BA1" w:rsidRDefault="000B4B8A" w:rsidP="000B4B8A">
                            <w:pP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8F3BA1"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>ГАБРОВО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78.65pt;margin-top:10.45pt;width:162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AjQggIAABA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" stroked="f">
                <v:textbox>
                  <w:txbxContent>
                    <w:p w:rsidR="000B4B8A" w:rsidRPr="008F3BA1" w:rsidRDefault="000B4B8A" w:rsidP="000B4B8A">
                      <w:pP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 xml:space="preserve"> </w:t>
                      </w:r>
                      <w:r w:rsidRPr="008F3BA1"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>ГАБРОВО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132715</wp:posOffset>
                </wp:positionV>
                <wp:extent cx="1602105" cy="564515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10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8A" w:rsidRPr="008F3BA1" w:rsidRDefault="000B4B8A" w:rsidP="000B4B8A">
                            <w:pP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</w:pPr>
                            <w:r w:rsidRPr="008F3BA1"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>ОБЩИНА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63pt;margin-top:10.45pt;width:126.15pt;height:4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" stroked="f">
                <v:textbox>
                  <w:txbxContent>
                    <w:p w:rsidR="000B4B8A" w:rsidRPr="008F3BA1" w:rsidRDefault="000B4B8A" w:rsidP="000B4B8A">
                      <w:pP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</w:pPr>
                      <w:r w:rsidRPr="008F3BA1"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>ОБЩИНА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704215</wp:posOffset>
                </wp:positionV>
                <wp:extent cx="2628900" cy="0"/>
                <wp:effectExtent l="9525" t="8890" r="9525" b="1016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5.45pt" to="207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" strokecolor="gray" strokeweight="1pt"/>
            </w:pict>
          </mc:Fallback>
        </mc:AlternateContent>
      </w:r>
      <w:r w:rsidR="000B4B8A" w:rsidRPr="000B4B8A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="000B4B8A" w:rsidRPr="000B4B8A">
        <w:rPr>
          <w:b/>
          <w:sz w:val="24"/>
          <w:szCs w:val="24"/>
        </w:rPr>
        <w:object w:dxaOrig="4553" w:dyaOrig="6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0pt" o:ole="">
            <v:imagedata r:id="rId6" o:title=""/>
          </v:shape>
          <o:OLEObject Type="Embed" ProgID="CorelDRAW.Graphic.11" ShapeID="_x0000_i1025" DrawAspect="Content" ObjectID="_1463828295" r:id="rId7"/>
        </w:object>
      </w:r>
      <w:r w:rsidR="000B4B8A" w:rsidRPr="000B4B8A">
        <w:rPr>
          <w:b/>
          <w:sz w:val="24"/>
          <w:szCs w:val="24"/>
          <w:lang w:val="bg-BG"/>
        </w:rPr>
        <w:t xml:space="preserve">  </w:t>
      </w:r>
    </w:p>
    <w:p w:rsidR="000B4B8A" w:rsidRPr="000B4B8A" w:rsidRDefault="000B4B8A" w:rsidP="000B4B8A">
      <w:pPr>
        <w:rPr>
          <w:b/>
          <w:bCs/>
          <w:sz w:val="16"/>
          <w:szCs w:val="16"/>
          <w:lang w:val="ru-RU"/>
        </w:rPr>
      </w:pPr>
    </w:p>
    <w:p w:rsidR="000B4B8A" w:rsidRPr="000B4B8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Default="000B4B8A" w:rsidP="000B4B8A">
      <w:pPr>
        <w:rPr>
          <w:b/>
          <w:bCs/>
          <w:sz w:val="16"/>
          <w:szCs w:val="16"/>
        </w:rPr>
      </w:pPr>
    </w:p>
    <w:p w:rsidR="000B4B8A" w:rsidRDefault="000B4B8A" w:rsidP="000B4B8A">
      <w:pPr>
        <w:rPr>
          <w:b/>
          <w:bCs/>
          <w:sz w:val="16"/>
          <w:szCs w:val="16"/>
        </w:rPr>
      </w:pPr>
    </w:p>
    <w:p w:rsidR="006C0C5B" w:rsidRDefault="00C62CC2" w:rsidP="006C0C5B">
      <w:pPr>
        <w:spacing w:line="276" w:lineRule="auto"/>
        <w:ind w:left="2832"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 xml:space="preserve">  </w:t>
      </w:r>
      <w:r w:rsidR="006C0C5B">
        <w:rPr>
          <w:b/>
          <w:sz w:val="26"/>
          <w:szCs w:val="26"/>
        </w:rPr>
        <w:t xml:space="preserve">                        </w:t>
      </w:r>
      <w:r>
        <w:rPr>
          <w:b/>
          <w:sz w:val="26"/>
          <w:szCs w:val="26"/>
          <w:lang w:val="bg-BG"/>
        </w:rPr>
        <w:t xml:space="preserve"> </w:t>
      </w:r>
      <w:r w:rsidR="006C0C5B">
        <w:rPr>
          <w:b/>
          <w:sz w:val="26"/>
          <w:szCs w:val="26"/>
        </w:rPr>
        <w:t>ОДОБРЯВАМ,</w:t>
      </w:r>
    </w:p>
    <w:p w:rsidR="006C0C5B" w:rsidRDefault="006C0C5B" w:rsidP="006C0C5B">
      <w:pPr>
        <w:spacing w:line="276" w:lineRule="auto"/>
        <w:ind w:left="4956" w:right="-45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КМЕТ</w:t>
      </w:r>
      <w:r>
        <w:rPr>
          <w:b/>
          <w:sz w:val="26"/>
          <w:szCs w:val="26"/>
          <w:lang w:val="bg-BG"/>
        </w:rPr>
        <w:t xml:space="preserve">: </w:t>
      </w:r>
      <w:r>
        <w:rPr>
          <w:sz w:val="26"/>
          <w:szCs w:val="26"/>
          <w:lang w:val="bg-BG"/>
        </w:rPr>
        <w:t>…………………….</w:t>
      </w:r>
    </w:p>
    <w:p w:rsidR="006C0C5B" w:rsidRDefault="006C0C5B" w:rsidP="006C0C5B">
      <w:pPr>
        <w:spacing w:line="276" w:lineRule="auto"/>
        <w:ind w:left="4956" w:right="-45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</w:t>
      </w:r>
      <w:r>
        <w:rPr>
          <w:b/>
          <w:sz w:val="26"/>
          <w:szCs w:val="26"/>
          <w:lang w:val="bg-BG"/>
        </w:rPr>
        <w:t xml:space="preserve">   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bg-BG"/>
        </w:rPr>
        <w:t xml:space="preserve">Таня Христова           </w:t>
      </w:r>
    </w:p>
    <w:p w:rsidR="006C0C5B" w:rsidRDefault="006C0C5B" w:rsidP="006C0C5B">
      <w:pPr>
        <w:spacing w:line="276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>
        <w:rPr>
          <w:b/>
          <w:sz w:val="26"/>
          <w:szCs w:val="26"/>
          <w:lang w:val="bg-BG"/>
        </w:rPr>
        <w:t xml:space="preserve">  </w:t>
      </w:r>
      <w:r>
        <w:rPr>
          <w:b/>
          <w:sz w:val="26"/>
          <w:szCs w:val="26"/>
        </w:rPr>
        <w:t xml:space="preserve">    </w:t>
      </w: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3A45BB" w:rsidRPr="00EE4721" w:rsidRDefault="003A45BB">
      <w:pPr>
        <w:rPr>
          <w:sz w:val="16"/>
          <w:szCs w:val="16"/>
          <w:lang w:val="bg-BG"/>
        </w:rPr>
      </w:pPr>
    </w:p>
    <w:p w:rsidR="00501D49" w:rsidRPr="00EE4721" w:rsidRDefault="00501D49">
      <w:pPr>
        <w:rPr>
          <w:sz w:val="10"/>
          <w:szCs w:val="10"/>
          <w:lang w:val="bg-BG"/>
        </w:rPr>
      </w:pPr>
    </w:p>
    <w:p w:rsidR="00501D49" w:rsidRPr="00EE4721" w:rsidRDefault="00501D49" w:rsidP="00501D49">
      <w:pPr>
        <w:pStyle w:val="Heading1"/>
        <w:rPr>
          <w:sz w:val="48"/>
          <w:szCs w:val="48"/>
        </w:rPr>
      </w:pPr>
      <w:r w:rsidRPr="00EE4721">
        <w:rPr>
          <w:sz w:val="48"/>
          <w:szCs w:val="48"/>
        </w:rPr>
        <w:t xml:space="preserve">ДОКУМЕНТАЦИЯ ЗА УЧАСТИЕ </w:t>
      </w:r>
    </w:p>
    <w:p w:rsidR="00501D49" w:rsidRPr="00EE4721" w:rsidRDefault="00501D49" w:rsidP="00501D49">
      <w:pPr>
        <w:rPr>
          <w:sz w:val="10"/>
          <w:szCs w:val="10"/>
          <w:lang w:val="ru-RU"/>
        </w:rPr>
      </w:pPr>
    </w:p>
    <w:p w:rsidR="00501D49" w:rsidRPr="00EE4721" w:rsidRDefault="00501D49" w:rsidP="00501D49">
      <w:pPr>
        <w:rPr>
          <w:sz w:val="28"/>
          <w:szCs w:val="28"/>
          <w:lang w:val="ru-RU"/>
        </w:rPr>
      </w:pPr>
    </w:p>
    <w:p w:rsidR="003A45BB" w:rsidRPr="00EE4721" w:rsidRDefault="003A45BB" w:rsidP="00501D49">
      <w:pPr>
        <w:rPr>
          <w:sz w:val="28"/>
          <w:szCs w:val="28"/>
          <w:lang w:val="ru-RU"/>
        </w:rPr>
      </w:pPr>
    </w:p>
    <w:p w:rsidR="003A45BB" w:rsidRPr="00EE4721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  <w:lang w:val="ru-RU"/>
        </w:rPr>
        <w:t xml:space="preserve">в </w:t>
      </w:r>
      <w:r w:rsidRPr="00EE4721">
        <w:rPr>
          <w:bCs w:val="0"/>
          <w:iCs/>
          <w:sz w:val="28"/>
          <w:szCs w:val="28"/>
          <w:u w:val="none"/>
        </w:rPr>
        <w:t>ОТКРИТА ПРОЦЕДУРА</w:t>
      </w:r>
      <w:r w:rsidRPr="00EE4721">
        <w:rPr>
          <w:bCs w:val="0"/>
          <w:sz w:val="28"/>
          <w:szCs w:val="28"/>
          <w:u w:val="none"/>
        </w:rPr>
        <w:t xml:space="preserve"> </w:t>
      </w:r>
      <w:r w:rsidRPr="00EE4721">
        <w:rPr>
          <w:caps/>
          <w:sz w:val="28"/>
          <w:szCs w:val="28"/>
          <w:u w:val="none"/>
        </w:rPr>
        <w:t>за възлагане на</w:t>
      </w:r>
    </w:p>
    <w:p w:rsidR="00501D49" w:rsidRPr="000B4B8A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</w:rPr>
        <w:t xml:space="preserve"> обществена поръчка</w:t>
      </w:r>
      <w:r w:rsidR="000B4B8A">
        <w:rPr>
          <w:caps/>
          <w:sz w:val="28"/>
          <w:szCs w:val="28"/>
          <w:u w:val="none"/>
          <w:lang w:val="en-US"/>
        </w:rPr>
        <w:t xml:space="preserve"> </w:t>
      </w:r>
      <w:r w:rsidR="000B4B8A">
        <w:rPr>
          <w:caps/>
          <w:sz w:val="28"/>
          <w:szCs w:val="28"/>
          <w:u w:val="none"/>
        </w:rPr>
        <w:t>С ПРЕДМЕТ:</w:t>
      </w:r>
    </w:p>
    <w:p w:rsidR="00501D49" w:rsidRPr="00EE4721" w:rsidRDefault="00501D49" w:rsidP="00501D49">
      <w:pPr>
        <w:ind w:firstLine="5580"/>
        <w:rPr>
          <w:b/>
          <w:bCs/>
          <w:sz w:val="28"/>
          <w:szCs w:val="28"/>
          <w:lang w:val="ru-RU"/>
        </w:rPr>
      </w:pPr>
    </w:p>
    <w:p w:rsidR="00501D49" w:rsidRPr="00EE4721" w:rsidRDefault="00501D49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0B4B8A" w:rsidRPr="000B4B8A" w:rsidRDefault="000B4B8A" w:rsidP="000B4B8A">
      <w:pPr>
        <w:spacing w:before="40" w:after="40"/>
        <w:jc w:val="center"/>
        <w:rPr>
          <w:rFonts w:eastAsia="Calibri"/>
          <w:b/>
          <w:sz w:val="28"/>
          <w:szCs w:val="28"/>
          <w:lang w:val="bg-BG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0B4B8A" w:rsidRPr="000B4B8A" w:rsidTr="006333FC">
        <w:trPr>
          <w:trHeight w:val="1285"/>
        </w:trPr>
        <w:tc>
          <w:tcPr>
            <w:tcW w:w="9923" w:type="dxa"/>
            <w:shd w:val="clear" w:color="auto" w:fill="auto"/>
          </w:tcPr>
          <w:p w:rsidR="000B4B8A" w:rsidRPr="000B4B8A" w:rsidRDefault="000B4B8A" w:rsidP="000B4B8A">
            <w:pPr>
              <w:spacing w:before="120" w:after="120"/>
              <w:jc w:val="center"/>
              <w:rPr>
                <w:rFonts w:eastAsia="Calibri"/>
                <w:b/>
                <w:sz w:val="10"/>
                <w:szCs w:val="10"/>
                <w:lang w:val="bg-BG" w:eastAsia="en-US"/>
              </w:rPr>
            </w:pPr>
          </w:p>
          <w:p w:rsidR="0002671F" w:rsidRPr="002F16AA" w:rsidRDefault="0002671F" w:rsidP="0002671F">
            <w:pPr>
              <w:tabs>
                <w:tab w:val="left" w:pos="387"/>
              </w:tabs>
              <w:spacing w:before="120" w:after="120"/>
              <w:ind w:right="-108" w:hanging="108"/>
              <w:jc w:val="center"/>
              <w:rPr>
                <w:rStyle w:val="BookTitle"/>
                <w:i/>
                <w:sz w:val="32"/>
                <w:szCs w:val="32"/>
                <w:lang w:val="bg-BG" w:eastAsia="en-US"/>
              </w:rPr>
            </w:pPr>
            <w:r w:rsidRPr="002F16AA">
              <w:rPr>
                <w:rStyle w:val="BookTitle"/>
                <w:i/>
                <w:sz w:val="32"/>
                <w:szCs w:val="32"/>
                <w:lang w:val="bg-BG" w:eastAsia="en-US"/>
              </w:rPr>
              <w:t xml:space="preserve">“Доставка на съдове за домашно компостиране и за </w:t>
            </w:r>
          </w:p>
          <w:p w:rsidR="0002671F" w:rsidRPr="002F16AA" w:rsidRDefault="0002671F" w:rsidP="0002671F">
            <w:pPr>
              <w:tabs>
                <w:tab w:val="left" w:pos="387"/>
              </w:tabs>
              <w:spacing w:before="120" w:after="120"/>
              <w:ind w:right="-108" w:hanging="108"/>
              <w:jc w:val="center"/>
              <w:rPr>
                <w:rStyle w:val="BookTitle"/>
                <w:i/>
                <w:sz w:val="32"/>
                <w:szCs w:val="32"/>
                <w:lang w:val="bg-BG" w:eastAsia="en-US"/>
              </w:rPr>
            </w:pPr>
            <w:r w:rsidRPr="002F16AA">
              <w:rPr>
                <w:rStyle w:val="BookTitle"/>
                <w:i/>
                <w:sz w:val="32"/>
                <w:szCs w:val="32"/>
                <w:lang w:val="bg-BG" w:eastAsia="en-US"/>
              </w:rPr>
              <w:t>разделно събиране на битови отпадъци на територията</w:t>
            </w:r>
          </w:p>
          <w:p w:rsidR="000B4B8A" w:rsidRPr="002F16AA" w:rsidRDefault="0002671F" w:rsidP="0002671F">
            <w:pPr>
              <w:tabs>
                <w:tab w:val="left" w:pos="387"/>
              </w:tabs>
              <w:spacing w:before="120" w:after="120"/>
              <w:ind w:right="-108" w:hanging="108"/>
              <w:jc w:val="center"/>
              <w:rPr>
                <w:rFonts w:eastAsia="Calibri"/>
                <w:b/>
                <w:bCs/>
                <w:i/>
                <w:smallCaps/>
                <w:spacing w:val="5"/>
                <w:sz w:val="26"/>
                <w:szCs w:val="26"/>
                <w:lang w:val="bg-BG"/>
              </w:rPr>
            </w:pPr>
            <w:r w:rsidRPr="002F16AA">
              <w:rPr>
                <w:rStyle w:val="BookTitle"/>
                <w:i/>
                <w:sz w:val="32"/>
                <w:szCs w:val="32"/>
                <w:lang w:val="bg-BG" w:eastAsia="en-US"/>
              </w:rPr>
              <w:t xml:space="preserve"> на Регион Габрово“</w:t>
            </w:r>
          </w:p>
          <w:p w:rsidR="000B4B8A" w:rsidRPr="000B4B8A" w:rsidRDefault="000B4B8A" w:rsidP="000B4B8A">
            <w:pPr>
              <w:spacing w:before="120" w:after="120"/>
              <w:jc w:val="center"/>
              <w:rPr>
                <w:rFonts w:eastAsia="Calibri"/>
                <w:b/>
                <w:sz w:val="32"/>
                <w:szCs w:val="32"/>
                <w:lang w:val="bg-BG" w:eastAsia="en-US"/>
              </w:rPr>
            </w:pPr>
          </w:p>
        </w:tc>
      </w:tr>
    </w:tbl>
    <w:p w:rsidR="000B4B8A" w:rsidRPr="000B4B8A" w:rsidRDefault="000B4B8A" w:rsidP="000B4B8A">
      <w:pPr>
        <w:spacing w:before="40" w:after="40"/>
        <w:jc w:val="center"/>
        <w:rPr>
          <w:rFonts w:eastAsia="Calibri"/>
          <w:b/>
          <w:sz w:val="28"/>
          <w:szCs w:val="28"/>
          <w:lang w:val="bg-BG" w:eastAsia="en-US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501D49" w:rsidRPr="00EE4721" w:rsidRDefault="00501D49">
      <w:pPr>
        <w:rPr>
          <w:sz w:val="30"/>
          <w:szCs w:val="30"/>
        </w:rPr>
      </w:pPr>
    </w:p>
    <w:p w:rsidR="00704BF7" w:rsidRPr="00EE4721" w:rsidRDefault="00704BF7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0B4B8A" w:rsidRPr="00EE4721" w:rsidRDefault="000B4B8A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 юрист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М. Христова</w:t>
      </w: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</w:t>
      </w:r>
      <w:r w:rsidR="001317D7" w:rsidRPr="00EE4721">
        <w:rPr>
          <w:sz w:val="22"/>
          <w:szCs w:val="22"/>
          <w:lang w:val="bg-BG"/>
        </w:rPr>
        <w:t xml:space="preserve"> </w:t>
      </w:r>
      <w:r w:rsidR="00A0371B" w:rsidRPr="00EE4721">
        <w:rPr>
          <w:sz w:val="22"/>
          <w:szCs w:val="22"/>
          <w:lang w:val="bg-BG"/>
        </w:rPr>
        <w:t>директор „ФС“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 xml:space="preserve">: </w:t>
      </w:r>
      <w:r w:rsidR="00A0371B" w:rsidRPr="00EE4721">
        <w:rPr>
          <w:sz w:val="22"/>
          <w:szCs w:val="22"/>
          <w:lang w:val="bg-BG"/>
        </w:rPr>
        <w:t>Хр. Александрова</w:t>
      </w:r>
    </w:p>
    <w:p w:rsidR="001317D7" w:rsidRDefault="001317D7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 ръководител проект</w:t>
      </w:r>
      <w:r w:rsidR="00A0371B" w:rsidRPr="00EE4721">
        <w:rPr>
          <w:sz w:val="22"/>
          <w:szCs w:val="22"/>
          <w:lang w:val="bg-BG"/>
        </w:rPr>
        <w:t xml:space="preserve"> ИРСУОРГ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инж. М. Гатева</w:t>
      </w:r>
    </w:p>
    <w:p w:rsidR="0018406D" w:rsidRPr="00EE4721" w:rsidRDefault="0018406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Изготвил:М.Недев, Н.Юмерова, Р.Кънчева</w:t>
      </w:r>
    </w:p>
    <w:p w:rsidR="00230912" w:rsidRPr="00EE4721" w:rsidRDefault="00230912">
      <w:pPr>
        <w:rPr>
          <w:sz w:val="10"/>
          <w:szCs w:val="10"/>
          <w:lang w:val="bg-BG"/>
        </w:rPr>
      </w:pPr>
    </w:p>
    <w:p w:rsidR="00230912" w:rsidRPr="0018406D" w:rsidRDefault="00230912">
      <w:pPr>
        <w:rPr>
          <w:sz w:val="24"/>
          <w:szCs w:val="24"/>
          <w:lang w:val="bg-BG"/>
        </w:rPr>
      </w:pPr>
    </w:p>
    <w:p w:rsidR="000B4B8A" w:rsidRDefault="000B4B8A">
      <w:pPr>
        <w:rPr>
          <w:sz w:val="24"/>
          <w:szCs w:val="24"/>
          <w:lang w:val="bg-BG"/>
        </w:rPr>
      </w:pPr>
    </w:p>
    <w:p w:rsidR="00F80614" w:rsidRPr="00EE4721" w:rsidRDefault="00F80614" w:rsidP="00F80614">
      <w:pPr>
        <w:pStyle w:val="Heading1"/>
        <w:rPr>
          <w:caps/>
          <w:sz w:val="28"/>
          <w:szCs w:val="28"/>
        </w:rPr>
      </w:pPr>
      <w:r w:rsidRPr="00EE4721">
        <w:rPr>
          <w:caps/>
          <w:sz w:val="28"/>
          <w:szCs w:val="28"/>
        </w:rPr>
        <w:lastRenderedPageBreak/>
        <w:t>Съдържание</w:t>
      </w:r>
    </w:p>
    <w:p w:rsidR="00F80614" w:rsidRPr="00EE4721" w:rsidRDefault="00F80614" w:rsidP="00F80614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920"/>
      </w:tblGrid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</w:t>
            </w: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Решение за откриване на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Обявление за обществена</w:t>
            </w:r>
            <w:r w:rsidR="003A45BB"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>та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поръчка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" w:hAnsi="TimesNewRoman" w:cs="TimesNewRoman"/>
                <w:sz w:val="24"/>
                <w:szCs w:val="24"/>
                <w:lang w:val="en-GB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</w:t>
            </w:r>
          </w:p>
        </w:tc>
      </w:tr>
      <w:tr w:rsidR="000B4B8A" w:rsidRPr="00EE4721" w:rsidTr="00E7236A">
        <w:tc>
          <w:tcPr>
            <w:tcW w:w="1908" w:type="dxa"/>
          </w:tcPr>
          <w:p w:rsidR="000B4B8A" w:rsidRPr="00EE4721" w:rsidRDefault="000B4B8A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0B4B8A" w:rsidRPr="00EE4721" w:rsidRDefault="000B4B8A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Указания </w:t>
            </w:r>
            <w:r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 xml:space="preserve">за 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>участие и подготовка на офертата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III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Техническа спецификация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IV Образци за участие в процедурата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Обща оферта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1.1.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Приложение към офертата (Списък с документи за участие)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2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 по чл.47, ал.1, т. 1, ал. 2, т. </w:t>
            </w:r>
            <w:proofErr w:type="gramStart"/>
            <w:r w:rsidRPr="00EE4721">
              <w:rPr>
                <w:sz w:val="24"/>
                <w:szCs w:val="24"/>
              </w:rPr>
              <w:t>2  и</w:t>
            </w:r>
            <w:proofErr w:type="gramEnd"/>
            <w:r w:rsidRPr="00EE4721">
              <w:rPr>
                <w:sz w:val="24"/>
                <w:szCs w:val="24"/>
              </w:rPr>
              <w:t xml:space="preserve"> 5  и ал. 5, т. 1 от ЗОП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3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Декларация по чл.47, ал.1, т. 2 и 3, ал. 2, т. 1, 2a, 3 и 4 и ал. 5, т. 2 от ЗОП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D366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4</w:t>
            </w:r>
          </w:p>
        </w:tc>
        <w:tc>
          <w:tcPr>
            <w:tcW w:w="7920" w:type="dxa"/>
          </w:tcPr>
          <w:p w:rsidR="0002671F" w:rsidRPr="00EE4721" w:rsidRDefault="0002671F" w:rsidP="00D366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Декларация, че участникът е запознат с всички обстоятелства от значение за поръчката 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3129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312925">
              <w:rPr>
                <w:sz w:val="24"/>
                <w:szCs w:val="24"/>
              </w:rPr>
              <w:t>5</w:t>
            </w:r>
          </w:p>
        </w:tc>
        <w:tc>
          <w:tcPr>
            <w:tcW w:w="7920" w:type="dxa"/>
          </w:tcPr>
          <w:p w:rsidR="0002671F" w:rsidRPr="00EE4721" w:rsidRDefault="0002671F" w:rsidP="00D366F2">
            <w:pPr>
              <w:rPr>
                <w:b/>
                <w:sz w:val="24"/>
                <w:szCs w:val="24"/>
                <w:lang w:val="ru-RU"/>
              </w:rPr>
            </w:pPr>
            <w:r w:rsidRPr="00EE4721">
              <w:rPr>
                <w:sz w:val="24"/>
                <w:szCs w:val="24"/>
              </w:rPr>
              <w:t>Декларация</w:t>
            </w:r>
            <w:r w:rsidRPr="00EE47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E4721">
              <w:rPr>
                <w:sz w:val="24"/>
                <w:szCs w:val="24"/>
                <w:lang w:val="ru-RU"/>
              </w:rPr>
              <w:t>по чл. 56</w:t>
            </w:r>
            <w:r w:rsidRPr="00EE4721">
              <w:rPr>
                <w:sz w:val="24"/>
                <w:szCs w:val="24"/>
              </w:rPr>
              <w:t xml:space="preserve"> (</w:t>
            </w:r>
            <w:r w:rsidRPr="00EE4721">
              <w:rPr>
                <w:sz w:val="24"/>
                <w:szCs w:val="24"/>
                <w:lang w:val="ru-RU"/>
              </w:rPr>
              <w:t>1</w:t>
            </w:r>
            <w:r w:rsidRPr="00EE4721">
              <w:rPr>
                <w:sz w:val="24"/>
                <w:szCs w:val="24"/>
              </w:rPr>
              <w:t>)</w:t>
            </w:r>
            <w:r w:rsidRPr="00EE4721">
              <w:rPr>
                <w:sz w:val="24"/>
                <w:szCs w:val="24"/>
                <w:lang w:val="ru-RU"/>
              </w:rPr>
              <w:t>, т. 12 от ЗОП</w:t>
            </w:r>
            <w:r w:rsidRPr="00EE4721">
              <w:rPr>
                <w:sz w:val="24"/>
                <w:szCs w:val="24"/>
              </w:rPr>
              <w:t>, че участникът приема условията на проекта на договор за изпълнение на обществената поръчка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31292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312925">
              <w:rPr>
                <w:sz w:val="24"/>
                <w:szCs w:val="24"/>
              </w:rPr>
              <w:t>6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Банкова гаранция за участие в процедура</w:t>
            </w:r>
            <w:r w:rsidRPr="00EE4721">
              <w:rPr>
                <w:sz w:val="24"/>
                <w:szCs w:val="24"/>
                <w:lang w:val="bg-BG"/>
              </w:rPr>
              <w:t>та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312925" w:rsidRDefault="0002671F" w:rsidP="003129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312925">
              <w:rPr>
                <w:sz w:val="24"/>
                <w:szCs w:val="24"/>
              </w:rPr>
              <w:t>7</w:t>
            </w:r>
          </w:p>
        </w:tc>
        <w:tc>
          <w:tcPr>
            <w:tcW w:w="7920" w:type="dxa"/>
          </w:tcPr>
          <w:p w:rsidR="0002671F" w:rsidRPr="00EE4721" w:rsidRDefault="0002671F" w:rsidP="00D366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Декларация, че всички членове на обединението/консорциума са отговорни, заедно и поотделно, за изпълнението на договора.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312925" w:rsidRDefault="0002671F" w:rsidP="0031292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312925">
              <w:rPr>
                <w:sz w:val="24"/>
                <w:szCs w:val="24"/>
              </w:rPr>
              <w:t>8</w:t>
            </w:r>
          </w:p>
        </w:tc>
        <w:tc>
          <w:tcPr>
            <w:tcW w:w="7920" w:type="dxa"/>
          </w:tcPr>
          <w:p w:rsidR="0002671F" w:rsidRPr="00EE4721" w:rsidRDefault="0002671F" w:rsidP="00B13AD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Образец на </w:t>
            </w:r>
            <w:r w:rsidR="00B13ADC">
              <w:rPr>
                <w:sz w:val="24"/>
                <w:szCs w:val="24"/>
                <w:lang w:val="bg-BG"/>
              </w:rPr>
              <w:t>проекто-д</w:t>
            </w:r>
            <w:r w:rsidRPr="00EE4721">
              <w:rPr>
                <w:sz w:val="24"/>
                <w:szCs w:val="24"/>
                <w:lang w:val="bg-BG"/>
              </w:rPr>
              <w:t xml:space="preserve">оговор </w:t>
            </w:r>
          </w:p>
        </w:tc>
      </w:tr>
      <w:tr w:rsidR="0002671F" w:rsidRPr="00B13ADC" w:rsidTr="00D366F2">
        <w:tc>
          <w:tcPr>
            <w:tcW w:w="1908" w:type="dxa"/>
          </w:tcPr>
          <w:p w:rsidR="0002671F" w:rsidRPr="00EE4721" w:rsidRDefault="0002671F" w:rsidP="00312925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 w:rsidR="00312925">
              <w:rPr>
                <w:sz w:val="24"/>
                <w:szCs w:val="24"/>
              </w:rPr>
              <w:t>9</w:t>
            </w:r>
          </w:p>
        </w:tc>
        <w:tc>
          <w:tcPr>
            <w:tcW w:w="7920" w:type="dxa"/>
          </w:tcPr>
          <w:p w:rsidR="0002671F" w:rsidRPr="00EE4721" w:rsidRDefault="0002671F" w:rsidP="00D366F2">
            <w:pPr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Декларация ползване/не ползване на подизпълнител/и по чл. 56, ал. 1, т. 8 от Закона за обществените поръчки 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312925" w:rsidRDefault="0002671F" w:rsidP="0031292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Pr="00EE4721">
              <w:rPr>
                <w:sz w:val="24"/>
                <w:szCs w:val="24"/>
                <w:lang w:val="bg-BG"/>
              </w:rPr>
              <w:t xml:space="preserve"> 1</w:t>
            </w:r>
            <w:r w:rsidR="00312925">
              <w:rPr>
                <w:sz w:val="24"/>
                <w:szCs w:val="24"/>
              </w:rPr>
              <w:t>0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 за съгласие за участие като подизпълнител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312925" w:rsidRDefault="0002671F" w:rsidP="00312925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312925">
              <w:rPr>
                <w:sz w:val="24"/>
                <w:szCs w:val="24"/>
              </w:rPr>
              <w:t>1</w:t>
            </w:r>
          </w:p>
        </w:tc>
        <w:tc>
          <w:tcPr>
            <w:tcW w:w="7920" w:type="dxa"/>
          </w:tcPr>
          <w:p w:rsidR="0002671F" w:rsidRPr="00EE4721" w:rsidRDefault="0002671F" w:rsidP="00B13AD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Справка - декларация за </w:t>
            </w:r>
            <w:r w:rsidR="00B13ADC">
              <w:rPr>
                <w:sz w:val="24"/>
                <w:szCs w:val="24"/>
                <w:lang w:val="bg-BG"/>
              </w:rPr>
              <w:t xml:space="preserve">общия </w:t>
            </w:r>
            <w:r w:rsidRPr="00EE4721">
              <w:rPr>
                <w:sz w:val="24"/>
                <w:szCs w:val="24"/>
                <w:lang w:val="bg-BG"/>
              </w:rPr>
              <w:t>оборот</w:t>
            </w:r>
            <w:r w:rsidR="00B13ADC">
              <w:rPr>
                <w:sz w:val="24"/>
                <w:szCs w:val="24"/>
                <w:lang w:val="bg-BG"/>
              </w:rPr>
              <w:t xml:space="preserve"> и оборота от</w:t>
            </w:r>
            <w:r w:rsidRPr="00EE4721">
              <w:rPr>
                <w:sz w:val="24"/>
                <w:szCs w:val="24"/>
                <w:lang w:val="bg-BG"/>
              </w:rPr>
              <w:t xml:space="preserve"> дейност - сходна с предмета на настоящата поръчка за п</w:t>
            </w:r>
            <w:r w:rsidR="00B13ADC">
              <w:rPr>
                <w:sz w:val="24"/>
                <w:szCs w:val="24"/>
                <w:lang w:val="bg-BG"/>
              </w:rPr>
              <w:t>осле</w:t>
            </w:r>
            <w:r w:rsidRPr="00EE4721">
              <w:rPr>
                <w:sz w:val="24"/>
                <w:szCs w:val="24"/>
                <w:lang w:val="bg-BG"/>
              </w:rPr>
              <w:t>дните 3 (три) счетоводно приключени години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312925" w:rsidRDefault="0002671F" w:rsidP="00312925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312925">
              <w:rPr>
                <w:sz w:val="24"/>
                <w:szCs w:val="24"/>
              </w:rPr>
              <w:t>2</w:t>
            </w:r>
          </w:p>
        </w:tc>
        <w:tc>
          <w:tcPr>
            <w:tcW w:w="7920" w:type="dxa"/>
          </w:tcPr>
          <w:p w:rsidR="0002671F" w:rsidRPr="00EE4721" w:rsidRDefault="0002671F" w:rsidP="00B13A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ru-RU"/>
              </w:rPr>
              <w:t>Списък на изпълнен</w:t>
            </w:r>
            <w:r w:rsidR="00B13ADC">
              <w:rPr>
                <w:sz w:val="24"/>
                <w:szCs w:val="24"/>
                <w:lang w:val="ru-RU"/>
              </w:rPr>
              <w:t>и</w:t>
            </w:r>
            <w:r w:rsidRPr="00EE4721">
              <w:rPr>
                <w:sz w:val="24"/>
                <w:szCs w:val="24"/>
                <w:lang w:val="ru-RU"/>
              </w:rPr>
              <w:t xml:space="preserve"> договор</w:t>
            </w:r>
            <w:r w:rsidR="00B13ADC">
              <w:rPr>
                <w:sz w:val="24"/>
                <w:szCs w:val="24"/>
                <w:lang w:val="ru-RU"/>
              </w:rPr>
              <w:t xml:space="preserve">и </w:t>
            </w:r>
            <w:r w:rsidRPr="00EE4721">
              <w:rPr>
                <w:sz w:val="24"/>
                <w:szCs w:val="24"/>
                <w:lang w:val="ru-RU"/>
              </w:rPr>
              <w:t xml:space="preserve">с предмет - </w:t>
            </w:r>
            <w:r w:rsidRPr="00EE4721">
              <w:rPr>
                <w:sz w:val="24"/>
                <w:szCs w:val="24"/>
                <w:lang w:val="bg-BG"/>
              </w:rPr>
              <w:t>сходен с предмета на настоящата поръчка за последните 3 (три) години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312925" w:rsidRDefault="0002671F" w:rsidP="00312925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312925">
              <w:rPr>
                <w:sz w:val="24"/>
                <w:szCs w:val="24"/>
              </w:rPr>
              <w:t>3</w:t>
            </w:r>
          </w:p>
        </w:tc>
        <w:tc>
          <w:tcPr>
            <w:tcW w:w="7920" w:type="dxa"/>
          </w:tcPr>
          <w:p w:rsidR="0002671F" w:rsidRPr="00EE4721" w:rsidRDefault="0002671F" w:rsidP="00B13A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Декларация</w:t>
            </w:r>
            <w:proofErr w:type="spellEnd"/>
            <w:r w:rsidRPr="00EE4721">
              <w:rPr>
                <w:sz w:val="24"/>
                <w:szCs w:val="24"/>
              </w:rPr>
              <w:t xml:space="preserve">, </w:t>
            </w:r>
            <w:proofErr w:type="spellStart"/>
            <w:r w:rsidRPr="00EE4721">
              <w:rPr>
                <w:sz w:val="24"/>
                <w:szCs w:val="24"/>
              </w:rPr>
              <w:t>че</w:t>
            </w:r>
            <w:proofErr w:type="spellEnd"/>
            <w:r w:rsidRPr="00EE4721">
              <w:rPr>
                <w:sz w:val="24"/>
                <w:szCs w:val="24"/>
              </w:rPr>
              <w:t xml:space="preserve"> </w:t>
            </w:r>
            <w:r w:rsidR="00B13ADC">
              <w:rPr>
                <w:sz w:val="24"/>
                <w:szCs w:val="24"/>
                <w:lang w:val="bg-BG"/>
              </w:rPr>
              <w:t>доставените съдове ще са</w:t>
            </w:r>
            <w:r w:rsidRPr="00EE472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4721">
              <w:rPr>
                <w:bCs/>
                <w:sz w:val="24"/>
                <w:szCs w:val="24"/>
              </w:rPr>
              <w:t>нов</w:t>
            </w:r>
            <w:proofErr w:type="spellEnd"/>
            <w:r w:rsidR="00B13ADC">
              <w:rPr>
                <w:bCs/>
                <w:sz w:val="24"/>
                <w:szCs w:val="24"/>
                <w:lang w:val="bg-BG"/>
              </w:rPr>
              <w:t>и</w:t>
            </w:r>
            <w:r w:rsidRPr="00EE4721">
              <w:rPr>
                <w:bCs/>
                <w:sz w:val="24"/>
                <w:szCs w:val="24"/>
              </w:rPr>
              <w:t xml:space="preserve"> и </w:t>
            </w:r>
            <w:r w:rsidRPr="00EE4721">
              <w:rPr>
                <w:bCs/>
                <w:sz w:val="24"/>
                <w:szCs w:val="24"/>
                <w:lang w:val="bg-BG"/>
              </w:rPr>
              <w:t>неупотребяван</w:t>
            </w:r>
            <w:r w:rsidR="00B13ADC">
              <w:rPr>
                <w:bCs/>
                <w:sz w:val="24"/>
                <w:szCs w:val="24"/>
                <w:lang w:val="bg-BG"/>
              </w:rPr>
              <w:t>и</w:t>
            </w:r>
            <w:bookmarkStart w:id="0" w:name="_GoBack"/>
            <w:bookmarkEnd w:id="0"/>
          </w:p>
        </w:tc>
      </w:tr>
      <w:tr w:rsidR="0002671F" w:rsidRPr="00B13ADC" w:rsidTr="00D366F2">
        <w:tc>
          <w:tcPr>
            <w:tcW w:w="1908" w:type="dxa"/>
          </w:tcPr>
          <w:p w:rsidR="0002671F" w:rsidRPr="00EE4721" w:rsidRDefault="0002671F" w:rsidP="0031292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312925">
              <w:rPr>
                <w:sz w:val="24"/>
                <w:szCs w:val="24"/>
              </w:rPr>
              <w:t>4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Техническо предложение за изпълнение на поръчката (техническа оферта) </w:t>
            </w:r>
          </w:p>
        </w:tc>
      </w:tr>
      <w:tr w:rsidR="0002671F" w:rsidRPr="00B13ADC" w:rsidTr="00D366F2">
        <w:tc>
          <w:tcPr>
            <w:tcW w:w="1908" w:type="dxa"/>
          </w:tcPr>
          <w:p w:rsidR="0002671F" w:rsidRPr="00EE4721" w:rsidRDefault="0002671F" w:rsidP="0031292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</w:t>
            </w:r>
            <w:proofErr w:type="spellEnd"/>
            <w:r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312925">
              <w:rPr>
                <w:sz w:val="24"/>
                <w:szCs w:val="24"/>
              </w:rPr>
              <w:t>5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Предлагана цена за изпълнение на поръчката (ценова оферта) </w:t>
            </w:r>
          </w:p>
        </w:tc>
      </w:tr>
      <w:tr w:rsidR="0002671F" w:rsidRPr="00EE4721" w:rsidTr="00D366F2">
        <w:tc>
          <w:tcPr>
            <w:tcW w:w="1908" w:type="dxa"/>
          </w:tcPr>
          <w:p w:rsidR="0002671F" w:rsidRPr="00EE4721" w:rsidRDefault="0002671F" w:rsidP="0031292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 w:rsidR="00312925">
              <w:rPr>
                <w:sz w:val="24"/>
                <w:szCs w:val="24"/>
              </w:rPr>
              <w:t>16</w:t>
            </w:r>
          </w:p>
        </w:tc>
        <w:tc>
          <w:tcPr>
            <w:tcW w:w="7920" w:type="dxa"/>
          </w:tcPr>
          <w:p w:rsidR="0002671F" w:rsidRPr="00EE4721" w:rsidRDefault="0002671F" w:rsidP="000267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Банкова гаранция за изпълнение на </w:t>
            </w:r>
            <w:r w:rsidRPr="00EE4721">
              <w:rPr>
                <w:sz w:val="24"/>
                <w:szCs w:val="24"/>
                <w:lang w:val="bg-BG"/>
              </w:rPr>
              <w:t>Договора</w:t>
            </w:r>
          </w:p>
        </w:tc>
      </w:tr>
    </w:tbl>
    <w:p w:rsidR="00F80614" w:rsidRPr="0028044D" w:rsidRDefault="00F80614" w:rsidP="00176B2D">
      <w:pPr>
        <w:rPr>
          <w:sz w:val="24"/>
          <w:szCs w:val="24"/>
          <w:lang w:val="bg-BG"/>
        </w:rPr>
      </w:pPr>
    </w:p>
    <w:sectPr w:rsidR="00F80614" w:rsidRPr="0028044D" w:rsidSect="00501D4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D7080"/>
    <w:multiLevelType w:val="hybridMultilevel"/>
    <w:tmpl w:val="54246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49"/>
    <w:rsid w:val="0002671F"/>
    <w:rsid w:val="000B4B8A"/>
    <w:rsid w:val="000E5497"/>
    <w:rsid w:val="001317D7"/>
    <w:rsid w:val="00142B8F"/>
    <w:rsid w:val="00176B2D"/>
    <w:rsid w:val="00182A16"/>
    <w:rsid w:val="0018406D"/>
    <w:rsid w:val="00195C8B"/>
    <w:rsid w:val="00230912"/>
    <w:rsid w:val="0028044D"/>
    <w:rsid w:val="00292328"/>
    <w:rsid w:val="002A4BA4"/>
    <w:rsid w:val="002F16AA"/>
    <w:rsid w:val="00312925"/>
    <w:rsid w:val="003A45BB"/>
    <w:rsid w:val="00462C44"/>
    <w:rsid w:val="004952E2"/>
    <w:rsid w:val="00501D49"/>
    <w:rsid w:val="00514E45"/>
    <w:rsid w:val="00520875"/>
    <w:rsid w:val="005506A0"/>
    <w:rsid w:val="005C0EF9"/>
    <w:rsid w:val="0060242E"/>
    <w:rsid w:val="006103B7"/>
    <w:rsid w:val="00616053"/>
    <w:rsid w:val="006C0C5B"/>
    <w:rsid w:val="00704BF7"/>
    <w:rsid w:val="0074373A"/>
    <w:rsid w:val="007B1399"/>
    <w:rsid w:val="00803702"/>
    <w:rsid w:val="00875CF3"/>
    <w:rsid w:val="00892D7C"/>
    <w:rsid w:val="008E7631"/>
    <w:rsid w:val="0090508E"/>
    <w:rsid w:val="00906A7F"/>
    <w:rsid w:val="009319E7"/>
    <w:rsid w:val="009C187D"/>
    <w:rsid w:val="00A0371B"/>
    <w:rsid w:val="00B13ADC"/>
    <w:rsid w:val="00B270AA"/>
    <w:rsid w:val="00BF4431"/>
    <w:rsid w:val="00C62CC2"/>
    <w:rsid w:val="00D21793"/>
    <w:rsid w:val="00E5296D"/>
    <w:rsid w:val="00E61177"/>
    <w:rsid w:val="00E91A0C"/>
    <w:rsid w:val="00EE4721"/>
    <w:rsid w:val="00F6136B"/>
    <w:rsid w:val="00F80614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BookTitle">
    <w:name w:val="Book Title"/>
    <w:uiPriority w:val="33"/>
    <w:qFormat/>
    <w:rsid w:val="0002671F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BookTitle">
    <w:name w:val="Book Title"/>
    <w:uiPriority w:val="33"/>
    <w:qFormat/>
    <w:rsid w:val="0002671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Nechi</cp:lastModifiedBy>
  <cp:revision>18</cp:revision>
  <cp:lastPrinted>2014-06-09T11:11:00Z</cp:lastPrinted>
  <dcterms:created xsi:type="dcterms:W3CDTF">2014-01-13T13:54:00Z</dcterms:created>
  <dcterms:modified xsi:type="dcterms:W3CDTF">2014-06-09T11:12:00Z</dcterms:modified>
</cp:coreProperties>
</file>